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D210" w14:textId="48658954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</w:r>
      <w:r w:rsidR="00C42CB4">
        <w:rPr>
          <w:rFonts w:ascii="Arial" w:hAnsi="Arial" w:cs="Arial"/>
          <w:sz w:val="28"/>
          <w:szCs w:val="28"/>
        </w:rPr>
        <w:t xml:space="preserve"> </w:t>
      </w:r>
      <w:r w:rsidR="0029691B" w:rsidRPr="00E57E07">
        <w:rPr>
          <w:rFonts w:ascii="Arial" w:hAnsi="Arial" w:cs="Arial"/>
          <w:sz w:val="28"/>
          <w:szCs w:val="28"/>
        </w:rPr>
        <w:t xml:space="preserve">Health </w:t>
      </w:r>
      <w:r w:rsidR="00183AAD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5EC77E04" w14:textId="30029EE3" w:rsidR="00391CB2" w:rsidRPr="00E57E07" w:rsidRDefault="00CD2424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4.4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7356D963" w14:textId="0FCE61AC" w:rsidR="00391CB2" w:rsidRPr="00EF31E7" w:rsidRDefault="1AC13F2F" w:rsidP="6A17A81E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F53430">
        <w:rPr>
          <w:rFonts w:ascii="Arial" w:hAnsi="Arial" w:cs="Arial"/>
          <w:b/>
          <w:bCs/>
          <w:sz w:val="22"/>
          <w:szCs w:val="22"/>
        </w:rPr>
        <w:t>Before</w:t>
      </w:r>
      <w:r w:rsidR="00391CB2" w:rsidRPr="00F53430">
        <w:rPr>
          <w:rFonts w:ascii="Arial" w:hAnsi="Arial" w:cs="Arial"/>
          <w:b/>
          <w:bCs/>
          <w:sz w:val="22"/>
          <w:szCs w:val="22"/>
        </w:rPr>
        <w:t xml:space="preserve"> </w:t>
      </w:r>
      <w:r w:rsidR="00B64642" w:rsidRPr="00F53430">
        <w:rPr>
          <w:rFonts w:ascii="Arial" w:hAnsi="Arial" w:cs="Arial"/>
          <w:sz w:val="22"/>
          <w:szCs w:val="22"/>
        </w:rPr>
        <w:t>a child</w:t>
      </w:r>
      <w:r w:rsidR="00391CB2" w:rsidRPr="00F53430">
        <w:rPr>
          <w:rFonts w:ascii="Arial" w:hAnsi="Arial" w:cs="Arial"/>
          <w:sz w:val="22"/>
          <w:szCs w:val="22"/>
        </w:rPr>
        <w:t xml:space="preserve"> start</w:t>
      </w:r>
      <w:r w:rsidR="00B64642" w:rsidRPr="00F53430">
        <w:rPr>
          <w:rFonts w:ascii="Arial" w:hAnsi="Arial" w:cs="Arial"/>
          <w:sz w:val="22"/>
          <w:szCs w:val="22"/>
        </w:rPr>
        <w:t>s</w:t>
      </w:r>
      <w:r w:rsidR="00391CB2" w:rsidRPr="00F53430">
        <w:rPr>
          <w:rFonts w:ascii="Arial" w:hAnsi="Arial" w:cs="Arial"/>
          <w:sz w:val="22"/>
          <w:szCs w:val="22"/>
        </w:rPr>
        <w:t xml:space="preserve"> at </w:t>
      </w:r>
      <w:r w:rsidR="00F53430" w:rsidRPr="00F53430">
        <w:rPr>
          <w:rFonts w:ascii="Arial" w:hAnsi="Arial" w:cs="Arial"/>
          <w:sz w:val="22"/>
          <w:szCs w:val="22"/>
        </w:rPr>
        <w:t>The Forest of Dean Children’s Opportunity Centre</w:t>
      </w:r>
      <w:r w:rsidR="00391CB2" w:rsidRPr="00F53430">
        <w:rPr>
          <w:rFonts w:ascii="Arial" w:hAnsi="Arial" w:cs="Arial"/>
          <w:sz w:val="22"/>
          <w:szCs w:val="22"/>
        </w:rPr>
        <w:t xml:space="preserve"> parents</w:t>
      </w:r>
      <w:r w:rsidR="6EF3F4CD" w:rsidRPr="6A17A81E">
        <w:rPr>
          <w:rFonts w:ascii="Arial" w:hAnsi="Arial" w:cs="Arial"/>
          <w:sz w:val="22"/>
          <w:szCs w:val="22"/>
        </w:rPr>
        <w:t>/carers</w:t>
      </w:r>
      <w:r w:rsidR="00391CB2" w:rsidRPr="6A17A81E">
        <w:rPr>
          <w:rFonts w:ascii="Arial" w:hAnsi="Arial" w:cs="Arial"/>
          <w:sz w:val="22"/>
          <w:szCs w:val="22"/>
        </w:rPr>
        <w:t xml:space="preserve"> are asked if their child has any known allergies or food intolerance.</w:t>
      </w:r>
      <w:r w:rsidR="625790D3" w:rsidRPr="6A17A81E">
        <w:rPr>
          <w:rFonts w:ascii="Arial" w:hAnsi="Arial" w:cs="Arial"/>
          <w:sz w:val="22"/>
          <w:szCs w:val="22"/>
        </w:rPr>
        <w:t xml:space="preserve"> </w:t>
      </w:r>
      <w:r w:rsidR="00391CB2" w:rsidRPr="6A17A81E">
        <w:rPr>
          <w:rFonts w:ascii="Arial" w:hAnsi="Arial" w:cs="Arial"/>
          <w:sz w:val="22"/>
          <w:szCs w:val="22"/>
        </w:rPr>
        <w:t xml:space="preserve"> This information is recorded on the registration form</w:t>
      </w:r>
      <w:r w:rsidR="00BD63E8" w:rsidRPr="6A17A81E">
        <w:rPr>
          <w:rFonts w:ascii="Arial" w:hAnsi="Arial" w:cs="Arial"/>
          <w:sz w:val="22"/>
          <w:szCs w:val="22"/>
        </w:rPr>
        <w:t>.</w:t>
      </w:r>
      <w:r w:rsidR="62EF84F4" w:rsidRPr="6A17A81E">
        <w:rPr>
          <w:rFonts w:ascii="Arial" w:hAnsi="Arial" w:cs="Arial"/>
          <w:sz w:val="22"/>
          <w:szCs w:val="22"/>
        </w:rPr>
        <w:t xml:space="preserve"> </w:t>
      </w:r>
      <w:r w:rsidR="5DE09CB8" w:rsidRPr="6A17A81E">
        <w:rPr>
          <w:rFonts w:ascii="Arial" w:hAnsi="Arial" w:cs="Arial"/>
          <w:b/>
          <w:bCs/>
          <w:color w:val="FF0000"/>
          <w:sz w:val="22"/>
          <w:szCs w:val="22"/>
        </w:rPr>
        <w:t>On going discussions must take place</w:t>
      </w:r>
      <w:r w:rsidR="401F1E8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5DE09CB8" w:rsidRPr="6A17A81E">
        <w:rPr>
          <w:rFonts w:ascii="Arial" w:hAnsi="Arial" w:cs="Arial"/>
          <w:b/>
          <w:bCs/>
          <w:color w:val="FF0000"/>
          <w:sz w:val="22"/>
          <w:szCs w:val="22"/>
        </w:rPr>
        <w:t>with parents/carers and where appropriate health professionals to</w:t>
      </w:r>
      <w:r w:rsidR="58473F3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develop allergy action plans for managing any known allergies and food intolerances.  This information must be ke</w:t>
      </w:r>
      <w:r w:rsidR="6F698F8B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pt up to date on a </w:t>
      </w:r>
      <w:r w:rsidR="5B5BD142" w:rsidRPr="6A17A81E">
        <w:rPr>
          <w:rFonts w:ascii="Arial" w:hAnsi="Arial" w:cs="Arial"/>
          <w:b/>
          <w:bCs/>
          <w:color w:val="FF0000"/>
          <w:sz w:val="22"/>
          <w:szCs w:val="22"/>
        </w:rPr>
        <w:t>child's</w:t>
      </w:r>
      <w:r w:rsidR="6F698F8B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registration form and shared with all staff.</w:t>
      </w:r>
    </w:p>
    <w:p w14:paraId="76F4CF91" w14:textId="5576B158" w:rsidR="6A17A81E" w:rsidRDefault="6A17A81E" w:rsidP="6A17A81E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CB95155" w14:textId="5867299C" w:rsidR="0759FCE6" w:rsidRDefault="0759FCE6" w:rsidP="6A17A81E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All staff at </w:t>
      </w:r>
      <w:r w:rsidR="00F53430">
        <w:rPr>
          <w:rFonts w:ascii="Arial" w:hAnsi="Arial" w:cs="Arial"/>
          <w:b/>
          <w:bCs/>
          <w:color w:val="FF0000"/>
          <w:sz w:val="22"/>
          <w:szCs w:val="22"/>
        </w:rPr>
        <w:t>the Centre</w:t>
      </w:r>
      <w:r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must be aware of the symptoms and treatments </w:t>
      </w:r>
      <w:r w:rsidR="32A1981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for allergies and anaphylaxis and the difference between allergies and food intolerances </w:t>
      </w:r>
    </w:p>
    <w:p w14:paraId="37BD555A" w14:textId="6F962C2D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01.1a Generic</w:t>
      </w:r>
      <w:r w:rsidR="001255D0">
        <w:rPr>
          <w:rFonts w:ascii="Arial" w:hAnsi="Arial" w:cs="Arial"/>
          <w:sz w:val="22"/>
          <w:szCs w:val="22"/>
        </w:rPr>
        <w:t xml:space="preserve">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(i.e.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coming into contact with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6F299FA6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AF8">
        <w:rPr>
          <w:rFonts w:ascii="Arial" w:hAnsi="Arial" w:cs="Arial"/>
          <w:sz w:val="22"/>
          <w:szCs w:val="22"/>
        </w:rPr>
        <w:t>0</w:t>
      </w:r>
      <w:r w:rsidR="00B05426" w:rsidRPr="00FD0AF8">
        <w:rPr>
          <w:rFonts w:ascii="Arial" w:hAnsi="Arial" w:cs="Arial"/>
          <w:sz w:val="22"/>
          <w:szCs w:val="22"/>
        </w:rPr>
        <w:t>4.2a</w:t>
      </w:r>
      <w:r w:rsidRPr="00FD0AF8">
        <w:rPr>
          <w:rFonts w:ascii="Arial" w:hAnsi="Arial" w:cs="Arial"/>
          <w:sz w:val="22"/>
          <w:szCs w:val="22"/>
        </w:rPr>
        <w:t xml:space="preserve"> Health care plan</w:t>
      </w:r>
      <w:r w:rsidR="00B05426" w:rsidRPr="00FD0AF8">
        <w:rPr>
          <w:rFonts w:ascii="Arial" w:hAnsi="Arial" w:cs="Arial"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nature of the reaction e.g.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4642" w:rsidRPr="00DF5059">
        <w:rPr>
          <w:rFonts w:ascii="Arial" w:hAnsi="Arial" w:cs="Arial"/>
          <w:sz w:val="22"/>
          <w:szCs w:val="22"/>
        </w:rPr>
        <w:t>Epipen</w:t>
      </w:r>
      <w:proofErr w:type="spellEnd"/>
      <w:r w:rsidR="00B64642" w:rsidRPr="00DF5059">
        <w:rPr>
          <w:rFonts w:ascii="Arial" w:hAnsi="Arial" w:cs="Arial"/>
          <w:sz w:val="22"/>
          <w:szCs w:val="22"/>
        </w:rPr>
        <w:t>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5DC60B48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1B1DFB">
        <w:rPr>
          <w:rFonts w:ascii="Arial" w:hAnsi="Arial" w:cs="Arial"/>
          <w:sz w:val="22"/>
          <w:szCs w:val="22"/>
        </w:rPr>
        <w:t>c</w:t>
      </w:r>
      <w:r w:rsidR="00981709" w:rsidRPr="00EF31E7">
        <w:rPr>
          <w:rFonts w:ascii="Arial" w:hAnsi="Arial" w:cs="Arial"/>
          <w:sz w:val="22"/>
          <w:szCs w:val="22"/>
        </w:rPr>
        <w:t xml:space="preserve">ook’s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0E20B021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0B267711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show staff how to administer medication in the event of an allergic reaction.</w:t>
      </w:r>
    </w:p>
    <w:p w14:paraId="037C335F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 xml:space="preserve">Generally, no nuts or nut products are used within the setting. </w:t>
      </w:r>
    </w:p>
    <w:p w14:paraId="174A0505" w14:textId="4779EB52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33BAA32B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are made aware, so that no nut or nut products are accidentally brought in.</w:t>
      </w:r>
    </w:p>
    <w:p w14:paraId="1D70A293" w14:textId="18004729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Any foods containing food allergens are identified on children’s me</w:t>
      </w:r>
      <w:r w:rsidR="00981709" w:rsidRPr="00EF31E7">
        <w:rPr>
          <w:rFonts w:ascii="Arial" w:hAnsi="Arial" w:cs="Arial"/>
          <w:sz w:val="22"/>
          <w:szCs w:val="22"/>
        </w:rPr>
        <w:t>nus</w:t>
      </w:r>
      <w:r w:rsidR="00A65AA8">
        <w:rPr>
          <w:rFonts w:ascii="Arial" w:hAnsi="Arial" w:cs="Arial"/>
          <w:sz w:val="22"/>
          <w:szCs w:val="22"/>
        </w:rPr>
        <w:t>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lastRenderedPageBreak/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>All risk assessment procedures are adhered to for the correct storage and administration of the medication.</w:t>
      </w:r>
    </w:p>
    <w:p w14:paraId="576A460E" w14:textId="54B42888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67DCDE92" w:rsidRPr="00EF31E7">
        <w:rPr>
          <w:rFonts w:ascii="Arial" w:hAnsi="Arial" w:cs="Arial"/>
          <w:snapToGrid w:val="0"/>
          <w:sz w:val="22"/>
          <w:szCs w:val="22"/>
        </w:rPr>
        <w:t>/carers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ADE9353" w:rsidR="00614CB4" w:rsidRPr="00D40E15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sectPr w:rsidR="00614CB4" w:rsidRPr="00D40E15" w:rsidSect="00B6247D">
      <w:headerReference w:type="default" r:id="rId10"/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546C" w14:textId="77777777" w:rsidR="00577C30" w:rsidRDefault="00577C30" w:rsidP="00831C42">
      <w:r>
        <w:separator/>
      </w:r>
    </w:p>
  </w:endnote>
  <w:endnote w:type="continuationSeparator" w:id="0">
    <w:p w14:paraId="69E1AD8C" w14:textId="77777777" w:rsidR="00577C30" w:rsidRDefault="00577C30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11F31B18" w:rsidR="00A76B47" w:rsidRPr="0083620C" w:rsidRDefault="6851B579" w:rsidP="00101E6D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6851B579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6851B579">
      <w:rPr>
        <w:rFonts w:ascii="Arial" w:hAnsi="Arial" w:cs="Arial"/>
        <w:i/>
        <w:iCs/>
        <w:color w:val="FF0000"/>
        <w:sz w:val="20"/>
        <w:szCs w:val="20"/>
      </w:rPr>
      <w:t>2025/2026</w:t>
    </w:r>
    <w:r w:rsidRPr="6851B579">
      <w:rPr>
        <w:rFonts w:ascii="Arial" w:hAnsi="Arial" w:cs="Arial"/>
        <w:i/>
        <w:iCs/>
        <w:sz w:val="20"/>
        <w:szCs w:val="20"/>
      </w:rPr>
      <w:t xml:space="preserve"> </w:t>
    </w:r>
    <w:r w:rsidRPr="6851B579">
      <w:rPr>
        <w:rFonts w:ascii="Arial" w:hAnsi="Arial" w:cs="Arial"/>
        <w:sz w:val="20"/>
        <w:szCs w:val="20"/>
      </w:rPr>
      <w:t xml:space="preserve">(Early Years Alliance </w:t>
    </w:r>
    <w:r w:rsidRPr="6851B579">
      <w:rPr>
        <w:rFonts w:ascii="Arial" w:hAnsi="Arial" w:cs="Arial"/>
        <w:color w:val="FF0000"/>
        <w:sz w:val="20"/>
        <w:szCs w:val="20"/>
      </w:rPr>
      <w:t>2025</w:t>
    </w:r>
    <w:r w:rsidRPr="6851B57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9F8B" w14:textId="77777777" w:rsidR="00577C30" w:rsidRDefault="00577C30" w:rsidP="00831C42">
      <w:r>
        <w:separator/>
      </w:r>
    </w:p>
  </w:footnote>
  <w:footnote w:type="continuationSeparator" w:id="0">
    <w:p w14:paraId="44EAF393" w14:textId="77777777" w:rsidR="00577C30" w:rsidRDefault="00577C30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851B579" w14:paraId="79308158" w14:textId="77777777" w:rsidTr="6851B579">
      <w:trPr>
        <w:trHeight w:val="300"/>
      </w:trPr>
      <w:tc>
        <w:tcPr>
          <w:tcW w:w="3485" w:type="dxa"/>
        </w:tcPr>
        <w:p w14:paraId="58E1A9EA" w14:textId="6D1B3599" w:rsidR="6851B579" w:rsidRDefault="6851B579" w:rsidP="6851B579">
          <w:pPr>
            <w:pStyle w:val="Header"/>
            <w:ind w:left="-115"/>
          </w:pPr>
        </w:p>
      </w:tc>
      <w:tc>
        <w:tcPr>
          <w:tcW w:w="3485" w:type="dxa"/>
        </w:tcPr>
        <w:p w14:paraId="3939F863" w14:textId="22ACF8FD" w:rsidR="6851B579" w:rsidRDefault="6851B579" w:rsidP="6851B579">
          <w:pPr>
            <w:pStyle w:val="Header"/>
            <w:jc w:val="center"/>
          </w:pPr>
        </w:p>
      </w:tc>
      <w:tc>
        <w:tcPr>
          <w:tcW w:w="3485" w:type="dxa"/>
        </w:tcPr>
        <w:p w14:paraId="1FFBF43D" w14:textId="70A47598" w:rsidR="6851B579" w:rsidRDefault="6851B579" w:rsidP="6851B579">
          <w:pPr>
            <w:pStyle w:val="Header"/>
            <w:ind w:right="-115"/>
            <w:jc w:val="right"/>
          </w:pPr>
        </w:p>
      </w:tc>
    </w:tr>
  </w:tbl>
  <w:p w14:paraId="68B78372" w14:textId="76E4797E" w:rsidR="6851B579" w:rsidRDefault="6851B579" w:rsidP="6851B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8794966">
    <w:abstractNumId w:val="15"/>
  </w:num>
  <w:num w:numId="2" w16cid:durableId="1059983031">
    <w:abstractNumId w:val="28"/>
  </w:num>
  <w:num w:numId="3" w16cid:durableId="1118328622">
    <w:abstractNumId w:val="23"/>
  </w:num>
  <w:num w:numId="4" w16cid:durableId="296107222">
    <w:abstractNumId w:val="3"/>
  </w:num>
  <w:num w:numId="5" w16cid:durableId="907686889">
    <w:abstractNumId w:val="39"/>
  </w:num>
  <w:num w:numId="6" w16cid:durableId="1540972554">
    <w:abstractNumId w:val="0"/>
  </w:num>
  <w:num w:numId="7" w16cid:durableId="1315332879">
    <w:abstractNumId w:val="27"/>
  </w:num>
  <w:num w:numId="8" w16cid:durableId="773598761">
    <w:abstractNumId w:val="24"/>
  </w:num>
  <w:num w:numId="9" w16cid:durableId="419184605">
    <w:abstractNumId w:val="29"/>
  </w:num>
  <w:num w:numId="10" w16cid:durableId="725108780">
    <w:abstractNumId w:val="8"/>
  </w:num>
  <w:num w:numId="11" w16cid:durableId="1012532953">
    <w:abstractNumId w:val="19"/>
  </w:num>
  <w:num w:numId="12" w16cid:durableId="1082411984">
    <w:abstractNumId w:val="40"/>
  </w:num>
  <w:num w:numId="13" w16cid:durableId="1923174952">
    <w:abstractNumId w:val="6"/>
  </w:num>
  <w:num w:numId="14" w16cid:durableId="1449543286">
    <w:abstractNumId w:val="34"/>
  </w:num>
  <w:num w:numId="15" w16cid:durableId="449476332">
    <w:abstractNumId w:val="32"/>
  </w:num>
  <w:num w:numId="16" w16cid:durableId="679620145">
    <w:abstractNumId w:val="7"/>
  </w:num>
  <w:num w:numId="17" w16cid:durableId="879781737">
    <w:abstractNumId w:val="12"/>
  </w:num>
  <w:num w:numId="18" w16cid:durableId="30308176">
    <w:abstractNumId w:val="31"/>
  </w:num>
  <w:num w:numId="19" w16cid:durableId="452292101">
    <w:abstractNumId w:val="33"/>
  </w:num>
  <w:num w:numId="20" w16cid:durableId="1170481408">
    <w:abstractNumId w:val="1"/>
  </w:num>
  <w:num w:numId="21" w16cid:durableId="1355501858">
    <w:abstractNumId w:val="37"/>
  </w:num>
  <w:num w:numId="22" w16cid:durableId="1865050910">
    <w:abstractNumId w:val="2"/>
  </w:num>
  <w:num w:numId="23" w16cid:durableId="650717319">
    <w:abstractNumId w:val="22"/>
  </w:num>
  <w:num w:numId="24" w16cid:durableId="1561399119">
    <w:abstractNumId w:val="5"/>
  </w:num>
  <w:num w:numId="25" w16cid:durableId="604650883">
    <w:abstractNumId w:val="10"/>
  </w:num>
  <w:num w:numId="26" w16cid:durableId="1970013110">
    <w:abstractNumId w:val="14"/>
  </w:num>
  <w:num w:numId="27" w16cid:durableId="1151097759">
    <w:abstractNumId w:val="4"/>
  </w:num>
  <w:num w:numId="28" w16cid:durableId="665284737">
    <w:abstractNumId w:val="20"/>
  </w:num>
  <w:num w:numId="29" w16cid:durableId="748693667">
    <w:abstractNumId w:val="17"/>
  </w:num>
  <w:num w:numId="30" w16cid:durableId="1200974207">
    <w:abstractNumId w:val="9"/>
  </w:num>
  <w:num w:numId="31" w16cid:durableId="1199128573">
    <w:abstractNumId w:val="43"/>
  </w:num>
  <w:num w:numId="32" w16cid:durableId="2014994267">
    <w:abstractNumId w:val="16"/>
  </w:num>
  <w:num w:numId="33" w16cid:durableId="587423495">
    <w:abstractNumId w:val="41"/>
  </w:num>
  <w:num w:numId="34" w16cid:durableId="147719210">
    <w:abstractNumId w:val="25"/>
  </w:num>
  <w:num w:numId="35" w16cid:durableId="415174537">
    <w:abstractNumId w:val="42"/>
  </w:num>
  <w:num w:numId="36" w16cid:durableId="2085567391">
    <w:abstractNumId w:val="36"/>
  </w:num>
  <w:num w:numId="37" w16cid:durableId="1393187516">
    <w:abstractNumId w:val="21"/>
  </w:num>
  <w:num w:numId="38" w16cid:durableId="320890426">
    <w:abstractNumId w:val="26"/>
  </w:num>
  <w:num w:numId="39" w16cid:durableId="909727140">
    <w:abstractNumId w:val="30"/>
  </w:num>
  <w:num w:numId="40" w16cid:durableId="312106060">
    <w:abstractNumId w:val="13"/>
  </w:num>
  <w:num w:numId="41" w16cid:durableId="674959349">
    <w:abstractNumId w:val="35"/>
  </w:num>
  <w:num w:numId="42" w16cid:durableId="795219136">
    <w:abstractNumId w:val="38"/>
  </w:num>
  <w:num w:numId="43" w16cid:durableId="1533034177">
    <w:abstractNumId w:val="11"/>
  </w:num>
  <w:num w:numId="44" w16cid:durableId="592589165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1E6D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77C30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C0F3F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40C9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20C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C03F3"/>
    <w:rsid w:val="008D6240"/>
    <w:rsid w:val="008D72D4"/>
    <w:rsid w:val="008E15CB"/>
    <w:rsid w:val="008F3366"/>
    <w:rsid w:val="008F6737"/>
    <w:rsid w:val="00903EA6"/>
    <w:rsid w:val="00904D8B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0DF8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76B47"/>
    <w:rsid w:val="00A84672"/>
    <w:rsid w:val="00A91012"/>
    <w:rsid w:val="00A932DD"/>
    <w:rsid w:val="00A96C66"/>
    <w:rsid w:val="00AA09D7"/>
    <w:rsid w:val="00AA6B28"/>
    <w:rsid w:val="00AB0C0B"/>
    <w:rsid w:val="00AB5CD0"/>
    <w:rsid w:val="00AD04D9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72D4E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2CB4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1503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430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0AF8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3EB7EA8"/>
    <w:rsid w:val="0429E23B"/>
    <w:rsid w:val="044CAFF3"/>
    <w:rsid w:val="0759FCE6"/>
    <w:rsid w:val="07CF95DE"/>
    <w:rsid w:val="083C6D07"/>
    <w:rsid w:val="09633EB2"/>
    <w:rsid w:val="09A6F906"/>
    <w:rsid w:val="0B267711"/>
    <w:rsid w:val="0B52CE3A"/>
    <w:rsid w:val="0B8B725B"/>
    <w:rsid w:val="0C445DFF"/>
    <w:rsid w:val="0E726D65"/>
    <w:rsid w:val="0F2DB46E"/>
    <w:rsid w:val="0FDC94A5"/>
    <w:rsid w:val="101378E8"/>
    <w:rsid w:val="10547744"/>
    <w:rsid w:val="12611846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1D0BE"/>
    <w:rsid w:val="17E88674"/>
    <w:rsid w:val="1889AB78"/>
    <w:rsid w:val="18967B0F"/>
    <w:rsid w:val="18F20DE3"/>
    <w:rsid w:val="1910DA07"/>
    <w:rsid w:val="19F62394"/>
    <w:rsid w:val="1AC13F2F"/>
    <w:rsid w:val="1ADF7E58"/>
    <w:rsid w:val="1CCA80C2"/>
    <w:rsid w:val="1CEC5146"/>
    <w:rsid w:val="1F2EF942"/>
    <w:rsid w:val="21013EBC"/>
    <w:rsid w:val="21574964"/>
    <w:rsid w:val="21892105"/>
    <w:rsid w:val="2267F1B2"/>
    <w:rsid w:val="22C4CB9D"/>
    <w:rsid w:val="232B604B"/>
    <w:rsid w:val="23A9F152"/>
    <w:rsid w:val="23BCA214"/>
    <w:rsid w:val="23C7A529"/>
    <w:rsid w:val="25426C42"/>
    <w:rsid w:val="2A0C34A7"/>
    <w:rsid w:val="2B38A083"/>
    <w:rsid w:val="2C5A311A"/>
    <w:rsid w:val="2C72F2AE"/>
    <w:rsid w:val="2E303714"/>
    <w:rsid w:val="2E3CA9D2"/>
    <w:rsid w:val="2E44413E"/>
    <w:rsid w:val="2E5D865A"/>
    <w:rsid w:val="30276427"/>
    <w:rsid w:val="30E73FEA"/>
    <w:rsid w:val="31B990E9"/>
    <w:rsid w:val="31BBEAEC"/>
    <w:rsid w:val="32A19811"/>
    <w:rsid w:val="32C0D83A"/>
    <w:rsid w:val="33499ABF"/>
    <w:rsid w:val="337525C0"/>
    <w:rsid w:val="33BAA32B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376B48"/>
    <w:rsid w:val="3F403414"/>
    <w:rsid w:val="401F1E81"/>
    <w:rsid w:val="40F2CC89"/>
    <w:rsid w:val="415359C6"/>
    <w:rsid w:val="41D47FC4"/>
    <w:rsid w:val="42F84608"/>
    <w:rsid w:val="43514F3D"/>
    <w:rsid w:val="4397C310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398CB7"/>
    <w:rsid w:val="4EAA8F40"/>
    <w:rsid w:val="4ECCD653"/>
    <w:rsid w:val="4ED91716"/>
    <w:rsid w:val="50EBAD9E"/>
    <w:rsid w:val="50EC4F99"/>
    <w:rsid w:val="519FBEAD"/>
    <w:rsid w:val="521FBFD0"/>
    <w:rsid w:val="5290DE2D"/>
    <w:rsid w:val="5568A309"/>
    <w:rsid w:val="5663429B"/>
    <w:rsid w:val="575B99F2"/>
    <w:rsid w:val="577CEC43"/>
    <w:rsid w:val="581E0AF3"/>
    <w:rsid w:val="58473F31"/>
    <w:rsid w:val="59975F64"/>
    <w:rsid w:val="5A1ABE28"/>
    <w:rsid w:val="5A902551"/>
    <w:rsid w:val="5AEEC657"/>
    <w:rsid w:val="5B5BD142"/>
    <w:rsid w:val="5BE93982"/>
    <w:rsid w:val="5D3EF10D"/>
    <w:rsid w:val="5DE09CB8"/>
    <w:rsid w:val="5E3FB0FF"/>
    <w:rsid w:val="5F2E1468"/>
    <w:rsid w:val="6044A7E7"/>
    <w:rsid w:val="6213665F"/>
    <w:rsid w:val="625790D3"/>
    <w:rsid w:val="62EF84F4"/>
    <w:rsid w:val="641000AA"/>
    <w:rsid w:val="6435589F"/>
    <w:rsid w:val="64620052"/>
    <w:rsid w:val="660B94E2"/>
    <w:rsid w:val="67DCDE92"/>
    <w:rsid w:val="67E9140F"/>
    <w:rsid w:val="6851B579"/>
    <w:rsid w:val="69265DE7"/>
    <w:rsid w:val="693B1332"/>
    <w:rsid w:val="69F3D6DE"/>
    <w:rsid w:val="6A17A81E"/>
    <w:rsid w:val="6BA002B9"/>
    <w:rsid w:val="6C422483"/>
    <w:rsid w:val="6C4437CC"/>
    <w:rsid w:val="6C77A6D7"/>
    <w:rsid w:val="6D5491E2"/>
    <w:rsid w:val="6D57DA59"/>
    <w:rsid w:val="6D74FA01"/>
    <w:rsid w:val="6EF3F4CD"/>
    <w:rsid w:val="6F698F8B"/>
    <w:rsid w:val="70A145A0"/>
    <w:rsid w:val="70D5736C"/>
    <w:rsid w:val="70FED4B8"/>
    <w:rsid w:val="70FF8F71"/>
    <w:rsid w:val="7209E8B4"/>
    <w:rsid w:val="72EA94B0"/>
    <w:rsid w:val="74657667"/>
    <w:rsid w:val="7515B89D"/>
    <w:rsid w:val="757680B9"/>
    <w:rsid w:val="768F3FB4"/>
    <w:rsid w:val="7A81EDED"/>
    <w:rsid w:val="7A9CE52F"/>
    <w:rsid w:val="7B33C0E5"/>
    <w:rsid w:val="7B3ECD54"/>
    <w:rsid w:val="7BE4C33D"/>
    <w:rsid w:val="7C630703"/>
    <w:rsid w:val="7E3B1772"/>
    <w:rsid w:val="7E983963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6B4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Props1.xml><?xml version="1.0" encoding="utf-8"?>
<ds:datastoreItem xmlns:ds="http://schemas.openxmlformats.org/officeDocument/2006/customXml" ds:itemID="{F2E9601A-8C9D-42C6-88F6-9E4E2EFA2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9ecd9464-01dd-4d64-bd14-78eb53cb503a"/>
    <ds:schemaRef ds:uri="http://purl.org/dc/terms/"/>
    <ds:schemaRef ds:uri="4c3b80c5-640a-4874-b78c-e0b0a16b43ff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2011-08-21T10:18:00Z</cp:lastPrinted>
  <dcterms:created xsi:type="dcterms:W3CDTF">2025-10-06T13:25:00Z</dcterms:created>
  <dcterms:modified xsi:type="dcterms:W3CDTF">2025-10-06T13:25:00Z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